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36" w:rsidRDefault="00B000C7" w:rsidP="0097387B">
      <w:pPr>
        <w:jc w:val="center"/>
      </w:pPr>
      <w:r>
        <w:rPr>
          <w:rFonts w:hint="eastAsia"/>
        </w:rPr>
        <w:t>離職者再就職応援</w:t>
      </w:r>
      <w:r w:rsidR="0097387B">
        <w:rPr>
          <w:rFonts w:hint="eastAsia"/>
        </w:rPr>
        <w:t>支援</w:t>
      </w:r>
      <w:r w:rsidR="006A04D9">
        <w:rPr>
          <w:rFonts w:hint="eastAsia"/>
        </w:rPr>
        <w:t>金</w:t>
      </w:r>
      <w:r w:rsidR="0097387B">
        <w:rPr>
          <w:rFonts w:hint="eastAsia"/>
        </w:rPr>
        <w:t>事業支給要綱</w:t>
      </w:r>
    </w:p>
    <w:p w:rsidR="0097387B" w:rsidRDefault="0030350E" w:rsidP="0097387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97387B">
        <w:rPr>
          <w:rFonts w:hint="eastAsia"/>
        </w:rPr>
        <w:t>年</w:t>
      </w:r>
      <w:r>
        <w:rPr>
          <w:rFonts w:hint="eastAsia"/>
        </w:rPr>
        <w:t>4</w:t>
      </w:r>
      <w:r w:rsidR="0097387B">
        <w:rPr>
          <w:rFonts w:hint="eastAsia"/>
        </w:rPr>
        <w:t>月</w:t>
      </w:r>
      <w:r>
        <w:rPr>
          <w:rFonts w:hint="eastAsia"/>
        </w:rPr>
        <w:t>1</w:t>
      </w:r>
      <w:r w:rsidR="0097387B">
        <w:rPr>
          <w:rFonts w:hint="eastAsia"/>
        </w:rPr>
        <w:t>日</w:t>
      </w:r>
    </w:p>
    <w:p w:rsidR="0097387B" w:rsidRDefault="0097387B" w:rsidP="0097387B">
      <w:pPr>
        <w:jc w:val="right"/>
      </w:pPr>
    </w:p>
    <w:p w:rsidR="0097387B" w:rsidRDefault="0097387B" w:rsidP="0038046B">
      <w:r>
        <w:rPr>
          <w:rFonts w:hint="eastAsia"/>
        </w:rPr>
        <w:t>（目的）</w:t>
      </w:r>
    </w:p>
    <w:p w:rsidR="0097387B" w:rsidRDefault="00B000C7" w:rsidP="0038046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この要綱は、新型コロナウイルス感染症拡大などの影響により</w:t>
      </w:r>
      <w:r w:rsidR="0097387B">
        <w:rPr>
          <w:rFonts w:hint="eastAsia"/>
        </w:rPr>
        <w:t>、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月以降離職し、現在再就職先をさがしている者に対して、就職活動に</w:t>
      </w:r>
      <w:r w:rsidR="006A04D9">
        <w:rPr>
          <w:rFonts w:hint="eastAsia"/>
        </w:rPr>
        <w:t>必要な経費の一部を</w:t>
      </w:r>
      <w:r w:rsidR="0097387B">
        <w:rPr>
          <w:rFonts w:hint="eastAsia"/>
        </w:rPr>
        <w:t>支援</w:t>
      </w:r>
      <w:r w:rsidR="006A04D9">
        <w:rPr>
          <w:rFonts w:hint="eastAsia"/>
        </w:rPr>
        <w:t>金として支給する。</w:t>
      </w:r>
    </w:p>
    <w:p w:rsidR="0097387B" w:rsidRDefault="0097387B" w:rsidP="0038046B">
      <w:r>
        <w:rPr>
          <w:rFonts w:hint="eastAsia"/>
        </w:rPr>
        <w:t>（定義）</w:t>
      </w:r>
    </w:p>
    <w:p w:rsidR="0097387B" w:rsidRDefault="0097387B" w:rsidP="0038046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この要綱において</w:t>
      </w:r>
      <w:r w:rsidR="00B000C7">
        <w:rPr>
          <w:rFonts w:hint="eastAsia"/>
        </w:rPr>
        <w:t>「離職者」とは、社会保険等に加入して常用労働者</w:t>
      </w:r>
      <w:r w:rsidR="005B180F">
        <w:rPr>
          <w:rFonts w:hint="eastAsia"/>
        </w:rPr>
        <w:t>（週２０以上勤務）</w:t>
      </w:r>
      <w:bookmarkStart w:id="0" w:name="_GoBack"/>
      <w:bookmarkEnd w:id="0"/>
      <w:r w:rsidR="00B000C7">
        <w:rPr>
          <w:rFonts w:hint="eastAsia"/>
        </w:rPr>
        <w:t>として雇用されていてその職を離職し、社会保険を喪失し</w:t>
      </w:r>
      <w:r w:rsidR="003D142F">
        <w:rPr>
          <w:rFonts w:hint="eastAsia"/>
        </w:rPr>
        <w:t>て</w:t>
      </w:r>
      <w:r w:rsidR="00B000C7">
        <w:rPr>
          <w:rFonts w:hint="eastAsia"/>
        </w:rPr>
        <w:t>離職票</w:t>
      </w:r>
      <w:r w:rsidR="003D142F">
        <w:rPr>
          <w:rFonts w:hint="eastAsia"/>
        </w:rPr>
        <w:t>等を</w:t>
      </w:r>
      <w:r w:rsidR="00D43417">
        <w:rPr>
          <w:rFonts w:hint="eastAsia"/>
        </w:rPr>
        <w:t>交付された者で、</w:t>
      </w:r>
      <w:r w:rsidR="003D142F">
        <w:rPr>
          <w:rFonts w:hint="eastAsia"/>
        </w:rPr>
        <w:t>申請時現在に、</w:t>
      </w:r>
      <w:r w:rsidR="00D43417">
        <w:rPr>
          <w:rFonts w:hint="eastAsia"/>
        </w:rPr>
        <w:t>家族の扶養または、国民健康保険に加入している者をいう。</w:t>
      </w:r>
    </w:p>
    <w:p w:rsidR="003243B8" w:rsidRDefault="003243B8" w:rsidP="0038046B">
      <w:r>
        <w:rPr>
          <w:rFonts w:hint="eastAsia"/>
        </w:rPr>
        <w:t>（支給対象者</w:t>
      </w:r>
      <w:r w:rsidR="006A04D9">
        <w:rPr>
          <w:rFonts w:hint="eastAsia"/>
        </w:rPr>
        <w:t>・支給額</w:t>
      </w:r>
      <w:r>
        <w:rPr>
          <w:rFonts w:hint="eastAsia"/>
        </w:rPr>
        <w:t>）</w:t>
      </w:r>
    </w:p>
    <w:p w:rsidR="003243B8" w:rsidRDefault="003243B8" w:rsidP="0038046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A04D9">
        <w:rPr>
          <w:rFonts w:hint="eastAsia"/>
        </w:rPr>
        <w:t>支援金の</w:t>
      </w:r>
      <w:r w:rsidR="003D142F">
        <w:rPr>
          <w:rFonts w:hint="eastAsia"/>
        </w:rPr>
        <w:t>支給額</w:t>
      </w:r>
      <w:r w:rsidR="00D43417">
        <w:rPr>
          <w:rFonts w:hint="eastAsia"/>
        </w:rPr>
        <w:t>は、３０，０００円とする。</w:t>
      </w:r>
    </w:p>
    <w:p w:rsidR="00D43417" w:rsidRDefault="006A04D9" w:rsidP="00D43417">
      <w:r>
        <w:rPr>
          <w:rFonts w:hint="eastAsia"/>
        </w:rPr>
        <w:t>（申請</w:t>
      </w:r>
      <w:r w:rsidR="00154139">
        <w:rPr>
          <w:rFonts w:hint="eastAsia"/>
        </w:rPr>
        <w:t>手続き等</w:t>
      </w:r>
      <w:r>
        <w:rPr>
          <w:rFonts w:hint="eastAsia"/>
        </w:rPr>
        <w:t>）</w:t>
      </w:r>
    </w:p>
    <w:p w:rsidR="006A04D9" w:rsidRDefault="00D43417" w:rsidP="00D43417">
      <w:r>
        <w:rPr>
          <w:rFonts w:hint="eastAsia"/>
        </w:rPr>
        <w:t xml:space="preserve">第４条　</w:t>
      </w:r>
      <w:r>
        <w:rPr>
          <w:rFonts w:hint="eastAsia"/>
        </w:rPr>
        <w:t xml:space="preserve"> </w:t>
      </w:r>
      <w:r w:rsidR="00E54ED5">
        <w:rPr>
          <w:rFonts w:hint="eastAsia"/>
        </w:rPr>
        <w:t>支援金は別紙様式第１号</w:t>
      </w:r>
      <w:r w:rsidR="000C13F3">
        <w:rPr>
          <w:rFonts w:hint="eastAsia"/>
        </w:rPr>
        <w:t>により申請</w:t>
      </w:r>
      <w:r w:rsidR="005444CF">
        <w:rPr>
          <w:rFonts w:hint="eastAsia"/>
        </w:rPr>
        <w:t>のあった者に対し</w:t>
      </w:r>
      <w:r w:rsidR="000C13F3">
        <w:rPr>
          <w:rFonts w:hint="eastAsia"/>
        </w:rPr>
        <w:t>、村長が</w:t>
      </w:r>
      <w:r w:rsidR="005444CF">
        <w:rPr>
          <w:rFonts w:hint="eastAsia"/>
        </w:rPr>
        <w:t>審査</w:t>
      </w:r>
      <w:r w:rsidR="000C13F3">
        <w:rPr>
          <w:rFonts w:hint="eastAsia"/>
        </w:rPr>
        <w:t>決定し、支給するものとする。</w:t>
      </w:r>
    </w:p>
    <w:p w:rsidR="000C13F3" w:rsidRDefault="000C13F3" w:rsidP="0038046B">
      <w:r>
        <w:rPr>
          <w:rFonts w:hint="eastAsia"/>
        </w:rPr>
        <w:t xml:space="preserve">　</w:t>
      </w:r>
      <w:r w:rsidR="00D43417">
        <w:rPr>
          <w:rFonts w:hint="eastAsia"/>
        </w:rPr>
        <w:t>２</w:t>
      </w:r>
      <w:r>
        <w:rPr>
          <w:rFonts w:hint="eastAsia"/>
        </w:rPr>
        <w:t xml:space="preserve">　　</w:t>
      </w:r>
      <w:r w:rsidR="005444CF">
        <w:rPr>
          <w:rFonts w:hint="eastAsia"/>
        </w:rPr>
        <w:t xml:space="preserve">　前項の</w:t>
      </w:r>
      <w:r w:rsidR="0030350E">
        <w:rPr>
          <w:rFonts w:hint="eastAsia"/>
        </w:rPr>
        <w:t>支給に係る申請期限は、令和</w:t>
      </w:r>
      <w:r w:rsidR="00D43417">
        <w:rPr>
          <w:rFonts w:hint="eastAsia"/>
        </w:rPr>
        <w:t>4</w:t>
      </w:r>
      <w:r>
        <w:rPr>
          <w:rFonts w:hint="eastAsia"/>
        </w:rPr>
        <w:t>年</w:t>
      </w:r>
      <w:r w:rsidR="00D43417">
        <w:rPr>
          <w:rFonts w:hint="eastAsia"/>
        </w:rPr>
        <w:t>1</w:t>
      </w:r>
      <w:r>
        <w:rPr>
          <w:rFonts w:hint="eastAsia"/>
        </w:rPr>
        <w:t>月</w:t>
      </w:r>
      <w:r w:rsidR="00D43417">
        <w:rPr>
          <w:rFonts w:hint="eastAsia"/>
        </w:rPr>
        <w:t>31</w:t>
      </w:r>
      <w:r>
        <w:rPr>
          <w:rFonts w:hint="eastAsia"/>
        </w:rPr>
        <w:t>日までとする。</w:t>
      </w:r>
    </w:p>
    <w:p w:rsidR="000C13F3" w:rsidRDefault="000C13F3" w:rsidP="0038046B">
      <w:r>
        <w:rPr>
          <w:rFonts w:hint="eastAsia"/>
        </w:rPr>
        <w:t>（支援金の返還）</w:t>
      </w:r>
    </w:p>
    <w:p w:rsidR="000C13F3" w:rsidRDefault="00D43417" w:rsidP="00D43417">
      <w:pPr>
        <w:ind w:left="210" w:hanging="210"/>
      </w:pPr>
      <w:r>
        <w:rPr>
          <w:rFonts w:hint="eastAsia"/>
        </w:rPr>
        <w:t>第５条</w:t>
      </w:r>
      <w:r w:rsidR="000C13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13F3">
        <w:rPr>
          <w:rFonts w:hint="eastAsia"/>
        </w:rPr>
        <w:t>村長は、偽りその他不正な手段により支援金を受給した者があるときは、その者に既に支給した支援金の返還を命ずることができる。</w:t>
      </w:r>
    </w:p>
    <w:p w:rsidR="000C13F3" w:rsidRDefault="000C13F3" w:rsidP="0038046B">
      <w:r>
        <w:rPr>
          <w:rFonts w:hint="eastAsia"/>
        </w:rPr>
        <w:t>（委任）</w:t>
      </w:r>
    </w:p>
    <w:p w:rsidR="000C13F3" w:rsidRDefault="00D43417" w:rsidP="00D43417">
      <w:r>
        <w:rPr>
          <w:rFonts w:hint="eastAsia"/>
        </w:rPr>
        <w:t xml:space="preserve">第６条　　</w:t>
      </w:r>
      <w:r w:rsidR="000C13F3">
        <w:rPr>
          <w:rFonts w:hint="eastAsia"/>
        </w:rPr>
        <w:t>この要綱に定めるもののほか、必要な事項は、村長が別に定める。</w:t>
      </w:r>
    </w:p>
    <w:p w:rsidR="000C13F3" w:rsidRDefault="000C13F3" w:rsidP="0038046B"/>
    <w:p w:rsidR="000C13F3" w:rsidRDefault="000C13F3" w:rsidP="0038046B">
      <w:pPr>
        <w:ind w:firstLineChars="200" w:firstLine="420"/>
      </w:pPr>
      <w:r>
        <w:rPr>
          <w:rFonts w:hint="eastAsia"/>
        </w:rPr>
        <w:t>附　則</w:t>
      </w:r>
    </w:p>
    <w:p w:rsidR="000C13F3" w:rsidRPr="003243B8" w:rsidRDefault="0030350E" w:rsidP="0038046B">
      <w:r>
        <w:rPr>
          <w:rFonts w:hint="eastAsia"/>
        </w:rPr>
        <w:t>この要綱は、令和</w:t>
      </w:r>
      <w:r>
        <w:rPr>
          <w:rFonts w:hint="eastAsia"/>
        </w:rPr>
        <w:t>3</w:t>
      </w:r>
      <w:r w:rsidR="000C13F3">
        <w:rPr>
          <w:rFonts w:hint="eastAsia"/>
        </w:rPr>
        <w:t>年</w:t>
      </w:r>
      <w:r>
        <w:rPr>
          <w:rFonts w:hint="eastAsia"/>
        </w:rPr>
        <w:t>4</w:t>
      </w:r>
      <w:r w:rsidR="000C13F3">
        <w:rPr>
          <w:rFonts w:hint="eastAsia"/>
        </w:rPr>
        <w:t>月</w:t>
      </w:r>
      <w:r>
        <w:rPr>
          <w:rFonts w:hint="eastAsia"/>
        </w:rPr>
        <w:t>1</w:t>
      </w:r>
      <w:r w:rsidR="000C13F3">
        <w:rPr>
          <w:rFonts w:hint="eastAsia"/>
        </w:rPr>
        <w:t>日から施行する。</w:t>
      </w:r>
    </w:p>
    <w:sectPr w:rsidR="000C13F3" w:rsidRPr="003243B8" w:rsidSect="00D665B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70" w:rsidRDefault="004A5670" w:rsidP="0097387B">
      <w:r>
        <w:separator/>
      </w:r>
    </w:p>
  </w:endnote>
  <w:endnote w:type="continuationSeparator" w:id="0">
    <w:p w:rsidR="004A5670" w:rsidRDefault="004A5670" w:rsidP="009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70" w:rsidRDefault="004A5670" w:rsidP="0097387B">
      <w:r>
        <w:separator/>
      </w:r>
    </w:p>
  </w:footnote>
  <w:footnote w:type="continuationSeparator" w:id="0">
    <w:p w:rsidR="004A5670" w:rsidRDefault="004A5670" w:rsidP="0097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29F3"/>
    <w:multiLevelType w:val="hybridMultilevel"/>
    <w:tmpl w:val="9950F8F2"/>
    <w:lvl w:ilvl="0" w:tplc="99A258E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0073BF4"/>
    <w:multiLevelType w:val="hybridMultilevel"/>
    <w:tmpl w:val="6A0AA052"/>
    <w:lvl w:ilvl="0" w:tplc="C67882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B"/>
    <w:rsid w:val="000553B9"/>
    <w:rsid w:val="00074BED"/>
    <w:rsid w:val="000C13F3"/>
    <w:rsid w:val="001259A3"/>
    <w:rsid w:val="00154139"/>
    <w:rsid w:val="00155003"/>
    <w:rsid w:val="002838B2"/>
    <w:rsid w:val="002949D9"/>
    <w:rsid w:val="002A7C36"/>
    <w:rsid w:val="002B77FB"/>
    <w:rsid w:val="0030350E"/>
    <w:rsid w:val="00305B1E"/>
    <w:rsid w:val="003243B8"/>
    <w:rsid w:val="003426E3"/>
    <w:rsid w:val="0038046B"/>
    <w:rsid w:val="003D142F"/>
    <w:rsid w:val="00462C23"/>
    <w:rsid w:val="004746C8"/>
    <w:rsid w:val="004A5670"/>
    <w:rsid w:val="004C72E5"/>
    <w:rsid w:val="005444CF"/>
    <w:rsid w:val="005B180F"/>
    <w:rsid w:val="005D49B3"/>
    <w:rsid w:val="00616BAB"/>
    <w:rsid w:val="00623469"/>
    <w:rsid w:val="00633229"/>
    <w:rsid w:val="006A04D9"/>
    <w:rsid w:val="00733DA9"/>
    <w:rsid w:val="00795B94"/>
    <w:rsid w:val="007A5C83"/>
    <w:rsid w:val="0083680A"/>
    <w:rsid w:val="008E0A75"/>
    <w:rsid w:val="008E4272"/>
    <w:rsid w:val="008F0C5C"/>
    <w:rsid w:val="00915D08"/>
    <w:rsid w:val="0097387B"/>
    <w:rsid w:val="00A42B82"/>
    <w:rsid w:val="00A46782"/>
    <w:rsid w:val="00A84EB4"/>
    <w:rsid w:val="00AC767C"/>
    <w:rsid w:val="00B000C7"/>
    <w:rsid w:val="00B04029"/>
    <w:rsid w:val="00B83095"/>
    <w:rsid w:val="00B83C26"/>
    <w:rsid w:val="00C50009"/>
    <w:rsid w:val="00C93B82"/>
    <w:rsid w:val="00CD7A82"/>
    <w:rsid w:val="00D43417"/>
    <w:rsid w:val="00D665BE"/>
    <w:rsid w:val="00D91890"/>
    <w:rsid w:val="00E54ED5"/>
    <w:rsid w:val="00E7543F"/>
    <w:rsid w:val="00EF641E"/>
    <w:rsid w:val="00F46679"/>
    <w:rsid w:val="00F505FF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30294-A52A-4257-BB85-795223D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87B"/>
  </w:style>
  <w:style w:type="paragraph" w:styleId="a5">
    <w:name w:val="footer"/>
    <w:basedOn w:val="a"/>
    <w:link w:val="a6"/>
    <w:uiPriority w:val="99"/>
    <w:unhideWhenUsed/>
    <w:rsid w:val="00973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87B"/>
  </w:style>
  <w:style w:type="paragraph" w:styleId="a7">
    <w:name w:val="Date"/>
    <w:basedOn w:val="a"/>
    <w:next w:val="a"/>
    <w:link w:val="a8"/>
    <w:uiPriority w:val="99"/>
    <w:semiHidden/>
    <w:unhideWhenUsed/>
    <w:rsid w:val="0097387B"/>
  </w:style>
  <w:style w:type="character" w:customStyle="1" w:styleId="a8">
    <w:name w:val="日付 (文字)"/>
    <w:basedOn w:val="a0"/>
    <w:link w:val="a7"/>
    <w:uiPriority w:val="99"/>
    <w:semiHidden/>
    <w:rsid w:val="0097387B"/>
  </w:style>
  <w:style w:type="paragraph" w:styleId="a9">
    <w:name w:val="List Paragraph"/>
    <w:basedOn w:val="a"/>
    <w:uiPriority w:val="34"/>
    <w:qFormat/>
    <w:rsid w:val="009738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6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4989</dc:creator>
  <cp:keywords/>
  <dc:description/>
  <cp:lastModifiedBy>WS1726</cp:lastModifiedBy>
  <cp:revision>5</cp:revision>
  <cp:lastPrinted>2021-04-02T00:16:00Z</cp:lastPrinted>
  <dcterms:created xsi:type="dcterms:W3CDTF">2021-04-01T04:49:00Z</dcterms:created>
  <dcterms:modified xsi:type="dcterms:W3CDTF">2021-04-02T00:20:00Z</dcterms:modified>
</cp:coreProperties>
</file>